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49F4A" w14:textId="77777777" w:rsidR="00C22E93" w:rsidRDefault="00C22E93" w:rsidP="00350A1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6E7BD1" w14:textId="233A0FAB" w:rsidR="00203059" w:rsidRPr="00511AF2" w:rsidRDefault="00203059" w:rsidP="00350A1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1AF2">
        <w:rPr>
          <w:rFonts w:ascii="Times New Roman" w:hAnsi="Times New Roman" w:cs="Times New Roman"/>
          <w:b/>
          <w:bCs/>
          <w:sz w:val="24"/>
          <w:szCs w:val="24"/>
        </w:rPr>
        <w:t>TEHNILINE KIRJELDUS</w:t>
      </w:r>
    </w:p>
    <w:p w14:paraId="55332BDE" w14:textId="77777777" w:rsidR="00A51E0B" w:rsidRDefault="00C22E93" w:rsidP="00781784">
      <w:pPr>
        <w:pStyle w:val="Loendilik"/>
        <w:numPr>
          <w:ilvl w:val="0"/>
          <w:numId w:val="8"/>
        </w:numPr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03059">
        <w:rPr>
          <w:rFonts w:ascii="Times New Roman" w:hAnsi="Times New Roman" w:cs="Times New Roman"/>
          <w:sz w:val="24"/>
          <w:szCs w:val="24"/>
        </w:rPr>
        <w:t>Käesoleva hanke eesmärgiks</w:t>
      </w:r>
      <w:r w:rsidR="00CC0F5C" w:rsidRPr="00203059">
        <w:rPr>
          <w:rFonts w:ascii="Times New Roman" w:hAnsi="Times New Roman" w:cs="Times New Roman"/>
          <w:sz w:val="24"/>
          <w:szCs w:val="24"/>
        </w:rPr>
        <w:t xml:space="preserve"> on RMK külastuskorraldusosakonnal</w:t>
      </w:r>
      <w:r w:rsidR="00291445" w:rsidRPr="00203059">
        <w:rPr>
          <w:rFonts w:ascii="Times New Roman" w:hAnsi="Times New Roman" w:cs="Times New Roman"/>
          <w:sz w:val="24"/>
          <w:szCs w:val="24"/>
        </w:rPr>
        <w:t xml:space="preserve"> </w:t>
      </w:r>
      <w:r w:rsidR="000C56F2" w:rsidRPr="00203059">
        <w:rPr>
          <w:rFonts w:ascii="Times New Roman" w:hAnsi="Times New Roman" w:cs="Times New Roman"/>
          <w:sz w:val="24"/>
          <w:szCs w:val="24"/>
        </w:rPr>
        <w:t>osta uusi metallist lõkkealuseid, grillreste ja pakukirveid lõkkekohtadesse ja telkimisaladele</w:t>
      </w:r>
      <w:r w:rsidR="000E07BB" w:rsidRPr="00203059">
        <w:rPr>
          <w:rFonts w:ascii="Times New Roman" w:hAnsi="Times New Roman" w:cs="Times New Roman"/>
          <w:sz w:val="24"/>
          <w:szCs w:val="24"/>
        </w:rPr>
        <w:t>.</w:t>
      </w:r>
    </w:p>
    <w:p w14:paraId="061B0472" w14:textId="5524B83B" w:rsidR="00A07197" w:rsidRDefault="000276D4" w:rsidP="00781784">
      <w:pPr>
        <w:pStyle w:val="Loendilik"/>
        <w:numPr>
          <w:ilvl w:val="0"/>
          <w:numId w:val="8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1E0B">
        <w:rPr>
          <w:rFonts w:ascii="Times New Roman" w:hAnsi="Times New Roman" w:cs="Times New Roman"/>
          <w:sz w:val="24"/>
          <w:szCs w:val="24"/>
        </w:rPr>
        <w:t>Kattega lõkkekohad ja nende komponendid valmistatakse Kaguhaldus OÜ töö nr 791-1117 tööjoonised EK-7-06 ja EK-7-30 ning AS Eesti Vanglatööstuse poolt koostatud joonised 3-6 alusel</w:t>
      </w:r>
      <w:r w:rsidR="00A51E0B">
        <w:rPr>
          <w:rFonts w:ascii="Times New Roman" w:hAnsi="Times New Roman" w:cs="Times New Roman"/>
          <w:sz w:val="24"/>
          <w:szCs w:val="24"/>
        </w:rPr>
        <w:t xml:space="preserve"> (lisa </w:t>
      </w:r>
      <w:r w:rsidR="00781784">
        <w:rPr>
          <w:rFonts w:ascii="Times New Roman" w:hAnsi="Times New Roman" w:cs="Times New Roman"/>
          <w:sz w:val="24"/>
          <w:szCs w:val="24"/>
        </w:rPr>
        <w:t>1</w:t>
      </w:r>
      <w:r w:rsidR="00314257">
        <w:rPr>
          <w:rFonts w:ascii="Times New Roman" w:hAnsi="Times New Roman" w:cs="Times New Roman"/>
          <w:sz w:val="24"/>
          <w:szCs w:val="24"/>
        </w:rPr>
        <w:t>- Joonised)</w:t>
      </w:r>
      <w:r w:rsidR="00757047" w:rsidRPr="00A51E0B">
        <w:rPr>
          <w:rFonts w:ascii="Times New Roman" w:hAnsi="Times New Roman" w:cs="Times New Roman"/>
          <w:sz w:val="24"/>
          <w:szCs w:val="24"/>
        </w:rPr>
        <w:t>:</w:t>
      </w:r>
    </w:p>
    <w:p w14:paraId="092ED2E9" w14:textId="77777777" w:rsidR="00A07197" w:rsidRDefault="00420759" w:rsidP="00781784">
      <w:pPr>
        <w:pStyle w:val="Loendilik"/>
        <w:numPr>
          <w:ilvl w:val="1"/>
          <w:numId w:val="8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07197">
        <w:rPr>
          <w:rFonts w:ascii="Times New Roman" w:hAnsi="Times New Roman" w:cs="Times New Roman"/>
          <w:sz w:val="24"/>
          <w:szCs w:val="24"/>
        </w:rPr>
        <w:t>Kattega lõkkealused – tööjoonis  EK-7-06 (joonis 1);</w:t>
      </w:r>
    </w:p>
    <w:p w14:paraId="6681900C" w14:textId="77777777" w:rsidR="00A07197" w:rsidRDefault="001778D0" w:rsidP="00781784">
      <w:pPr>
        <w:pStyle w:val="Loendilik"/>
        <w:numPr>
          <w:ilvl w:val="1"/>
          <w:numId w:val="8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07197">
        <w:rPr>
          <w:rFonts w:ascii="Times New Roman" w:hAnsi="Times New Roman" w:cs="Times New Roman"/>
          <w:sz w:val="24"/>
          <w:szCs w:val="24"/>
        </w:rPr>
        <w:t>Kattega lõkkealused (maapealne, ilma söepannita) – joonis 2;</w:t>
      </w:r>
    </w:p>
    <w:p w14:paraId="7214BDD6" w14:textId="033AA9D2" w:rsidR="00A07197" w:rsidRDefault="00864F0E" w:rsidP="00781784">
      <w:pPr>
        <w:pStyle w:val="Loendilik"/>
        <w:numPr>
          <w:ilvl w:val="1"/>
          <w:numId w:val="8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9F6720" w:rsidRPr="00A07197">
        <w:rPr>
          <w:rFonts w:ascii="Times New Roman" w:hAnsi="Times New Roman" w:cs="Times New Roman"/>
          <w:sz w:val="24"/>
          <w:szCs w:val="24"/>
        </w:rPr>
        <w:t>äike katteta lõkkease – joonis 3;</w:t>
      </w:r>
    </w:p>
    <w:p w14:paraId="66F8BA24" w14:textId="47C6F4B5" w:rsidR="00A07197" w:rsidRDefault="00864F0E" w:rsidP="00781784">
      <w:pPr>
        <w:pStyle w:val="Loendilik"/>
        <w:numPr>
          <w:ilvl w:val="1"/>
          <w:numId w:val="8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121EF3" w:rsidRPr="00A07197">
        <w:rPr>
          <w:rFonts w:ascii="Times New Roman" w:hAnsi="Times New Roman" w:cs="Times New Roman"/>
          <w:sz w:val="24"/>
          <w:szCs w:val="24"/>
        </w:rPr>
        <w:t>äike kattega lõkkealus tõstetud – joonis 4;</w:t>
      </w:r>
    </w:p>
    <w:p w14:paraId="409B8ED3" w14:textId="74AAF20F" w:rsidR="00A07197" w:rsidRDefault="00864F0E" w:rsidP="00781784">
      <w:pPr>
        <w:pStyle w:val="Loendilik"/>
        <w:numPr>
          <w:ilvl w:val="1"/>
          <w:numId w:val="8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6C1CDB" w:rsidRPr="00A07197">
        <w:rPr>
          <w:rFonts w:ascii="Times New Roman" w:hAnsi="Times New Roman" w:cs="Times New Roman"/>
          <w:sz w:val="24"/>
          <w:szCs w:val="24"/>
        </w:rPr>
        <w:t>oderniseeritud kattega lõkkealus – joonis 5;</w:t>
      </w:r>
    </w:p>
    <w:p w14:paraId="4658C0D3" w14:textId="6B753163" w:rsidR="00A07197" w:rsidRDefault="00864F0E" w:rsidP="00781784">
      <w:pPr>
        <w:pStyle w:val="Loendilik"/>
        <w:numPr>
          <w:ilvl w:val="1"/>
          <w:numId w:val="8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7B6AC3" w:rsidRPr="00A07197">
        <w:rPr>
          <w:rFonts w:ascii="Times New Roman" w:hAnsi="Times New Roman" w:cs="Times New Roman"/>
          <w:sz w:val="24"/>
          <w:szCs w:val="24"/>
        </w:rPr>
        <w:t>akukirves – joonis 6;</w:t>
      </w:r>
    </w:p>
    <w:p w14:paraId="030A05CC" w14:textId="54C28AEE" w:rsidR="00291445" w:rsidRDefault="00F6561B" w:rsidP="00781784">
      <w:pPr>
        <w:pStyle w:val="Loendilik"/>
        <w:numPr>
          <w:ilvl w:val="1"/>
          <w:numId w:val="8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07197">
        <w:rPr>
          <w:rFonts w:ascii="Times New Roman" w:hAnsi="Times New Roman" w:cs="Times New Roman"/>
          <w:sz w:val="24"/>
          <w:szCs w:val="24"/>
        </w:rPr>
        <w:t>Grillrestid – tööjoonis EK-7-30 (joonis 7).</w:t>
      </w:r>
      <w:r w:rsidR="00291445" w:rsidRPr="00A0719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1A77A4" w14:textId="77777777" w:rsidR="00781784" w:rsidRPr="00781784" w:rsidRDefault="00781784" w:rsidP="00781784">
      <w:pPr>
        <w:pStyle w:val="Loendilik"/>
        <w:spacing w:after="0"/>
        <w:ind w:left="0"/>
        <w:contextualSpacing w:val="0"/>
        <w:jc w:val="both"/>
        <w:rPr>
          <w:rFonts w:ascii="Times New Roman" w:hAnsi="Times New Roman" w:cs="Times New Roman"/>
          <w:sz w:val="16"/>
          <w:szCs w:val="16"/>
        </w:rPr>
      </w:pPr>
    </w:p>
    <w:p w14:paraId="155DEFF4" w14:textId="00F0CEFD" w:rsidR="00EB5361" w:rsidRDefault="00EB5361" w:rsidP="00781784">
      <w:pPr>
        <w:pStyle w:val="Loendilik"/>
        <w:numPr>
          <w:ilvl w:val="0"/>
          <w:numId w:val="8"/>
        </w:numPr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B5361">
        <w:rPr>
          <w:rFonts w:ascii="Times New Roman" w:hAnsi="Times New Roman" w:cs="Times New Roman"/>
          <w:sz w:val="24"/>
          <w:szCs w:val="24"/>
        </w:rPr>
        <w:t>Kõik metallpinnad tuleb viimistleda kõrgeid temperatuure taluva kuumuskindla musta värviga ja katta kahekordselt</w:t>
      </w:r>
      <w:r w:rsidR="00476F9E">
        <w:rPr>
          <w:rFonts w:ascii="Times New Roman" w:hAnsi="Times New Roman" w:cs="Times New Roman"/>
          <w:sz w:val="24"/>
          <w:szCs w:val="24"/>
        </w:rPr>
        <w:t>.</w:t>
      </w:r>
    </w:p>
    <w:p w14:paraId="0F5BEFAD" w14:textId="668B9EF4" w:rsidR="00AE7AC2" w:rsidRPr="00BC0911" w:rsidRDefault="003C41F6" w:rsidP="00781784">
      <w:pPr>
        <w:pStyle w:val="Loendilik"/>
        <w:numPr>
          <w:ilvl w:val="0"/>
          <w:numId w:val="8"/>
        </w:numPr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0911">
        <w:rPr>
          <w:rFonts w:ascii="Times New Roman" w:hAnsi="Times New Roman" w:cs="Times New Roman"/>
          <w:sz w:val="24"/>
          <w:szCs w:val="24"/>
        </w:rPr>
        <w:t xml:space="preserve">Pakutav hind peab sisaldama tellitavate asjade/kaupade valmistamist ja selleks kuluvaid materjale. </w:t>
      </w:r>
    </w:p>
    <w:p w14:paraId="5A5F987D" w14:textId="2069D39F" w:rsidR="008F2F13" w:rsidRPr="00BC0911" w:rsidRDefault="00737EA2" w:rsidP="00781784">
      <w:pPr>
        <w:pStyle w:val="Loendilik"/>
        <w:numPr>
          <w:ilvl w:val="0"/>
          <w:numId w:val="8"/>
        </w:numPr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0911">
        <w:rPr>
          <w:rFonts w:ascii="Times New Roman" w:hAnsi="Times New Roman" w:cs="Times New Roman"/>
          <w:sz w:val="24"/>
          <w:szCs w:val="24"/>
        </w:rPr>
        <w:t>Pakkuja arvestab iseseisvalt välja materjalide mahud vastavalt eespool antud tehnilisele kirjeldusele ja lisas olevatele joonistele</w:t>
      </w:r>
      <w:r w:rsidR="008F2F13" w:rsidRPr="00BC0911">
        <w:rPr>
          <w:rFonts w:ascii="Times New Roman" w:hAnsi="Times New Roman" w:cs="Times New Roman"/>
          <w:sz w:val="24"/>
          <w:szCs w:val="24"/>
        </w:rPr>
        <w:t>.</w:t>
      </w:r>
    </w:p>
    <w:p w14:paraId="2C20FB0E" w14:textId="77777777" w:rsidR="008F2F13" w:rsidRPr="00BC0911" w:rsidRDefault="00CA0AA1" w:rsidP="00781784">
      <w:pPr>
        <w:pStyle w:val="Loendilik"/>
        <w:numPr>
          <w:ilvl w:val="0"/>
          <w:numId w:val="8"/>
        </w:numPr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0911">
        <w:rPr>
          <w:rFonts w:ascii="Times New Roman" w:hAnsi="Times New Roman" w:cs="Times New Roman"/>
          <w:sz w:val="24"/>
          <w:szCs w:val="24"/>
        </w:rPr>
        <w:t>Töö teostaja peab kinni pidama hanke tehnilisest kirjeldusest ja ajagraafikust ning teavitama hankijat kui ajagraafikut ja tööplaani täitmist ei suudeta järgida</w:t>
      </w:r>
      <w:r w:rsidR="008F2F13" w:rsidRPr="00BC0911">
        <w:rPr>
          <w:rFonts w:ascii="Times New Roman" w:hAnsi="Times New Roman" w:cs="Times New Roman"/>
          <w:sz w:val="24"/>
          <w:szCs w:val="24"/>
        </w:rPr>
        <w:t>.</w:t>
      </w:r>
    </w:p>
    <w:p w14:paraId="19929AEA" w14:textId="4AF0DE1B" w:rsidR="00781784" w:rsidRPr="00BC0911" w:rsidRDefault="00DE7CAD" w:rsidP="00781784">
      <w:pPr>
        <w:pStyle w:val="Loendilik"/>
        <w:numPr>
          <w:ilvl w:val="0"/>
          <w:numId w:val="8"/>
        </w:numPr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0911">
        <w:rPr>
          <w:rFonts w:ascii="Times New Roman" w:hAnsi="Times New Roman" w:cs="Times New Roman"/>
          <w:sz w:val="24"/>
          <w:szCs w:val="24"/>
        </w:rPr>
        <w:t>Kauba üleandmine hankijale toimub pakkuja juures</w:t>
      </w:r>
      <w:r w:rsidR="00781784" w:rsidRPr="00BC091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82C853" w14:textId="0B78427C" w:rsidR="00781784" w:rsidRDefault="00781784" w:rsidP="00781784">
      <w:pPr>
        <w:pStyle w:val="Loendilik"/>
        <w:numPr>
          <w:ilvl w:val="0"/>
          <w:numId w:val="8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Lisad:</w:t>
      </w:r>
    </w:p>
    <w:p w14:paraId="21654B16" w14:textId="51D324DF" w:rsidR="00781784" w:rsidRPr="00781784" w:rsidRDefault="00781784" w:rsidP="00781784">
      <w:pPr>
        <w:pStyle w:val="Loendilik"/>
        <w:numPr>
          <w:ilvl w:val="1"/>
          <w:numId w:val="8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1- Joonised</w:t>
      </w:r>
    </w:p>
    <w:p w14:paraId="209326E3" w14:textId="77777777" w:rsidR="00B82E84" w:rsidRPr="00D06CBC" w:rsidRDefault="00B82E84" w:rsidP="00B82E84">
      <w:pPr>
        <w:pStyle w:val="Loendilik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68B50A4" w14:textId="77777777" w:rsidR="00FB77B8" w:rsidRPr="00E05AE4" w:rsidRDefault="00FB77B8" w:rsidP="00350A1D">
      <w:pPr>
        <w:pStyle w:val="Loendilik"/>
      </w:pPr>
    </w:p>
    <w:p w14:paraId="548B8310" w14:textId="77777777" w:rsidR="00C952E2" w:rsidRPr="00C22E93" w:rsidRDefault="00C952E2" w:rsidP="00C22E93">
      <w:pPr>
        <w:ind w:left="360"/>
        <w:rPr>
          <w:sz w:val="24"/>
          <w:szCs w:val="24"/>
        </w:rPr>
      </w:pPr>
    </w:p>
    <w:p w14:paraId="46787C44" w14:textId="77777777" w:rsidR="00C22E93" w:rsidRDefault="00C22E93" w:rsidP="00C22E93">
      <w:pPr>
        <w:rPr>
          <w:sz w:val="24"/>
          <w:szCs w:val="24"/>
        </w:rPr>
      </w:pPr>
    </w:p>
    <w:p w14:paraId="2A4CC23B" w14:textId="77777777" w:rsidR="00C22E93" w:rsidRPr="00C22E93" w:rsidRDefault="00C22E93" w:rsidP="00C22E93">
      <w:pPr>
        <w:rPr>
          <w:sz w:val="24"/>
          <w:szCs w:val="24"/>
        </w:rPr>
      </w:pPr>
    </w:p>
    <w:p w14:paraId="6449DFA2" w14:textId="77777777" w:rsidR="00C22E93" w:rsidRDefault="00C22E93" w:rsidP="00C22E93">
      <w:pPr>
        <w:rPr>
          <w:i/>
          <w:iCs/>
          <w:sz w:val="24"/>
          <w:szCs w:val="24"/>
        </w:rPr>
      </w:pPr>
    </w:p>
    <w:sectPr w:rsidR="00C22E9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A182A" w14:textId="77777777" w:rsidR="00F5004B" w:rsidRDefault="00F5004B" w:rsidP="007F764D">
      <w:pPr>
        <w:spacing w:after="0" w:line="240" w:lineRule="auto"/>
      </w:pPr>
      <w:r>
        <w:separator/>
      </w:r>
    </w:p>
  </w:endnote>
  <w:endnote w:type="continuationSeparator" w:id="0">
    <w:p w14:paraId="2461FF0F" w14:textId="77777777" w:rsidR="00F5004B" w:rsidRDefault="00F5004B" w:rsidP="007F7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5517E" w14:textId="77777777" w:rsidR="00F5004B" w:rsidRDefault="00F5004B" w:rsidP="007F764D">
      <w:pPr>
        <w:spacing w:after="0" w:line="240" w:lineRule="auto"/>
      </w:pPr>
      <w:r>
        <w:separator/>
      </w:r>
    </w:p>
  </w:footnote>
  <w:footnote w:type="continuationSeparator" w:id="0">
    <w:p w14:paraId="7E161BB1" w14:textId="77777777" w:rsidR="00F5004B" w:rsidRDefault="00F5004B" w:rsidP="007F7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6566D" w14:textId="77777777" w:rsidR="00B75A59" w:rsidRPr="00203059" w:rsidRDefault="00B75A59" w:rsidP="00203059">
    <w:pPr>
      <w:spacing w:after="0"/>
      <w:rPr>
        <w:rFonts w:ascii="Times New Roman" w:hAnsi="Times New Roman" w:cs="Times New Roman"/>
        <w:sz w:val="24"/>
        <w:szCs w:val="24"/>
      </w:rPr>
    </w:pPr>
    <w:r w:rsidRPr="00203059">
      <w:rPr>
        <w:rFonts w:ascii="Times New Roman" w:hAnsi="Times New Roman" w:cs="Times New Roman"/>
        <w:sz w:val="24"/>
        <w:szCs w:val="24"/>
      </w:rPr>
      <w:t>Lisa 1</w:t>
    </w:r>
  </w:p>
  <w:p w14:paraId="41AC9440" w14:textId="77777777" w:rsidR="00B75A59" w:rsidRPr="00203059" w:rsidRDefault="00B75A59" w:rsidP="00203059">
    <w:pPr>
      <w:spacing w:after="0"/>
      <w:rPr>
        <w:rFonts w:ascii="Times New Roman" w:hAnsi="Times New Roman" w:cs="Times New Roman"/>
        <w:sz w:val="24"/>
        <w:szCs w:val="24"/>
      </w:rPr>
    </w:pPr>
    <w:r w:rsidRPr="00203059">
      <w:rPr>
        <w:rFonts w:ascii="Times New Roman" w:hAnsi="Times New Roman" w:cs="Times New Roman"/>
        <w:sz w:val="24"/>
        <w:szCs w:val="24"/>
      </w:rPr>
      <w:t>TEHNILINE KIRJELDUS</w:t>
    </w:r>
  </w:p>
  <w:p w14:paraId="375F3BB6" w14:textId="6FD6A121" w:rsidR="00B75A59" w:rsidRPr="00203059" w:rsidRDefault="00B75A59" w:rsidP="00203059">
    <w:pPr>
      <w:spacing w:after="0"/>
      <w:rPr>
        <w:rFonts w:ascii="Times New Roman" w:hAnsi="Times New Roman" w:cs="Times New Roman"/>
        <w:sz w:val="24"/>
        <w:szCs w:val="24"/>
      </w:rPr>
    </w:pPr>
    <w:r w:rsidRPr="00203059">
      <w:rPr>
        <w:rFonts w:ascii="Times New Roman" w:hAnsi="Times New Roman" w:cs="Times New Roman"/>
        <w:sz w:val="24"/>
        <w:szCs w:val="24"/>
      </w:rPr>
      <w:t xml:space="preserve">Hange: </w:t>
    </w:r>
    <w:r w:rsidR="00203059" w:rsidRPr="00203059">
      <w:rPr>
        <w:rFonts w:ascii="Times New Roman" w:hAnsi="Times New Roman" w:cs="Times New Roman"/>
        <w:i/>
        <w:iCs/>
        <w:sz w:val="24"/>
        <w:szCs w:val="24"/>
      </w:rPr>
      <w:t>Lõkkealuste ja pakukirveste ostmine</w:t>
    </w:r>
  </w:p>
  <w:p w14:paraId="14E15FEA" w14:textId="314E4FF0" w:rsidR="00A00ACF" w:rsidRPr="00203059" w:rsidRDefault="00B75A59" w:rsidP="00203059">
    <w:pPr>
      <w:spacing w:after="0"/>
      <w:rPr>
        <w:rFonts w:ascii="Times New Roman" w:eastAsia="Times New Roman" w:hAnsi="Times New Roman" w:cs="Times New Roman"/>
        <w:kern w:val="0"/>
        <w:sz w:val="24"/>
        <w:szCs w:val="24"/>
        <w:lang w:eastAsia="ar-SA"/>
        <w14:ligatures w14:val="none"/>
      </w:rPr>
    </w:pPr>
    <w:r w:rsidRPr="00203059">
      <w:rPr>
        <w:rFonts w:ascii="Times New Roman" w:hAnsi="Times New Roman" w:cs="Times New Roman"/>
        <w:sz w:val="24"/>
        <w:szCs w:val="24"/>
      </w:rPr>
      <w:t>Viitenumber: 300330</w:t>
    </w:r>
    <w:r w:rsidR="00A00ACF" w:rsidRPr="00203059">
      <w:rPr>
        <w:rFonts w:ascii="Times New Roman" w:eastAsia="Times New Roman" w:hAnsi="Times New Roman" w:cs="Times New Roman"/>
        <w:kern w:val="0"/>
        <w:sz w:val="24"/>
        <w:szCs w:val="24"/>
        <w:lang w:eastAsia="ar-SA"/>
        <w14:ligatures w14:val="none"/>
      </w:rPr>
      <w:t xml:space="preserve"> </w:t>
    </w:r>
  </w:p>
  <w:p w14:paraId="14F708A6" w14:textId="25296083" w:rsidR="007F764D" w:rsidRDefault="007F764D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80214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5B472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E623DD5"/>
    <w:multiLevelType w:val="hybridMultilevel"/>
    <w:tmpl w:val="A6F0E37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70F33"/>
    <w:multiLevelType w:val="multilevel"/>
    <w:tmpl w:val="AE1AA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150D8E"/>
    <w:multiLevelType w:val="multilevel"/>
    <w:tmpl w:val="B3F2D6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473D2C21"/>
    <w:multiLevelType w:val="multilevel"/>
    <w:tmpl w:val="6A0256B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DC7505"/>
    <w:multiLevelType w:val="hybridMultilevel"/>
    <w:tmpl w:val="09D6A9D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4A25B9E"/>
    <w:multiLevelType w:val="multilevel"/>
    <w:tmpl w:val="B6CC42B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strike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 w16cid:durableId="1042637531">
    <w:abstractNumId w:val="3"/>
  </w:num>
  <w:num w:numId="2" w16cid:durableId="1984000626">
    <w:abstractNumId w:val="4"/>
  </w:num>
  <w:num w:numId="3" w16cid:durableId="554394285">
    <w:abstractNumId w:val="0"/>
  </w:num>
  <w:num w:numId="4" w16cid:durableId="427847363">
    <w:abstractNumId w:val="7"/>
  </w:num>
  <w:num w:numId="5" w16cid:durableId="424036918">
    <w:abstractNumId w:val="5"/>
  </w:num>
  <w:num w:numId="6" w16cid:durableId="1254704614">
    <w:abstractNumId w:val="6"/>
  </w:num>
  <w:num w:numId="7" w16cid:durableId="1316035322">
    <w:abstractNumId w:val="2"/>
  </w:num>
  <w:num w:numId="8" w16cid:durableId="18938799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E93"/>
    <w:rsid w:val="00003E4C"/>
    <w:rsid w:val="000276D4"/>
    <w:rsid w:val="00050CCD"/>
    <w:rsid w:val="00061A0E"/>
    <w:rsid w:val="00065934"/>
    <w:rsid w:val="000753C6"/>
    <w:rsid w:val="00082933"/>
    <w:rsid w:val="000A60F0"/>
    <w:rsid w:val="000C56F2"/>
    <w:rsid w:val="000E07BB"/>
    <w:rsid w:val="000F5AED"/>
    <w:rsid w:val="00100299"/>
    <w:rsid w:val="001129A7"/>
    <w:rsid w:val="00121EF3"/>
    <w:rsid w:val="001526E2"/>
    <w:rsid w:val="00170B81"/>
    <w:rsid w:val="0017531A"/>
    <w:rsid w:val="001778D0"/>
    <w:rsid w:val="001B6B77"/>
    <w:rsid w:val="001C7B24"/>
    <w:rsid w:val="001D0B6F"/>
    <w:rsid w:val="001D1886"/>
    <w:rsid w:val="001F2A49"/>
    <w:rsid w:val="001F7AEB"/>
    <w:rsid w:val="00203059"/>
    <w:rsid w:val="002200F8"/>
    <w:rsid w:val="00243C75"/>
    <w:rsid w:val="00253A3F"/>
    <w:rsid w:val="0025539D"/>
    <w:rsid w:val="0028125F"/>
    <w:rsid w:val="00291445"/>
    <w:rsid w:val="002C29A1"/>
    <w:rsid w:val="002F0004"/>
    <w:rsid w:val="002F5E1D"/>
    <w:rsid w:val="00314257"/>
    <w:rsid w:val="00350A1D"/>
    <w:rsid w:val="00376A32"/>
    <w:rsid w:val="00386327"/>
    <w:rsid w:val="00395D9C"/>
    <w:rsid w:val="00397B5F"/>
    <w:rsid w:val="003A161D"/>
    <w:rsid w:val="003B08A4"/>
    <w:rsid w:val="003C1A40"/>
    <w:rsid w:val="003C41F6"/>
    <w:rsid w:val="003C5802"/>
    <w:rsid w:val="003F386D"/>
    <w:rsid w:val="00405885"/>
    <w:rsid w:val="0040657B"/>
    <w:rsid w:val="00420759"/>
    <w:rsid w:val="00445F09"/>
    <w:rsid w:val="0045402C"/>
    <w:rsid w:val="00476F9E"/>
    <w:rsid w:val="00485C58"/>
    <w:rsid w:val="004C65F0"/>
    <w:rsid w:val="00510B61"/>
    <w:rsid w:val="00511AF2"/>
    <w:rsid w:val="0057240F"/>
    <w:rsid w:val="0058315D"/>
    <w:rsid w:val="0059660D"/>
    <w:rsid w:val="005B1FEE"/>
    <w:rsid w:val="005B5AFB"/>
    <w:rsid w:val="005C6551"/>
    <w:rsid w:val="005F6273"/>
    <w:rsid w:val="005F74F6"/>
    <w:rsid w:val="00653833"/>
    <w:rsid w:val="006774D6"/>
    <w:rsid w:val="00696E92"/>
    <w:rsid w:val="006C1CDB"/>
    <w:rsid w:val="006E4002"/>
    <w:rsid w:val="00706400"/>
    <w:rsid w:val="007375DF"/>
    <w:rsid w:val="00737EA2"/>
    <w:rsid w:val="007411B1"/>
    <w:rsid w:val="00757047"/>
    <w:rsid w:val="00772E38"/>
    <w:rsid w:val="00772FBF"/>
    <w:rsid w:val="00781784"/>
    <w:rsid w:val="007843A5"/>
    <w:rsid w:val="007A3E99"/>
    <w:rsid w:val="007B6AC3"/>
    <w:rsid w:val="007C5607"/>
    <w:rsid w:val="007F764D"/>
    <w:rsid w:val="00834F1A"/>
    <w:rsid w:val="008371C2"/>
    <w:rsid w:val="0085147C"/>
    <w:rsid w:val="00864F0E"/>
    <w:rsid w:val="008C09FB"/>
    <w:rsid w:val="008D5433"/>
    <w:rsid w:val="008E5247"/>
    <w:rsid w:val="008E706B"/>
    <w:rsid w:val="008F05E8"/>
    <w:rsid w:val="008F2F13"/>
    <w:rsid w:val="008F38E3"/>
    <w:rsid w:val="00913384"/>
    <w:rsid w:val="00993529"/>
    <w:rsid w:val="009B398B"/>
    <w:rsid w:val="009B4028"/>
    <w:rsid w:val="009C0999"/>
    <w:rsid w:val="009D252C"/>
    <w:rsid w:val="009E0ADB"/>
    <w:rsid w:val="009F6720"/>
    <w:rsid w:val="00A00ACF"/>
    <w:rsid w:val="00A07197"/>
    <w:rsid w:val="00A42EA1"/>
    <w:rsid w:val="00A51E0B"/>
    <w:rsid w:val="00AB4E86"/>
    <w:rsid w:val="00AE2461"/>
    <w:rsid w:val="00AE7AC2"/>
    <w:rsid w:val="00AF278C"/>
    <w:rsid w:val="00B7083D"/>
    <w:rsid w:val="00B72674"/>
    <w:rsid w:val="00B75A59"/>
    <w:rsid w:val="00B82E84"/>
    <w:rsid w:val="00B84E48"/>
    <w:rsid w:val="00B92230"/>
    <w:rsid w:val="00B96806"/>
    <w:rsid w:val="00BB20BD"/>
    <w:rsid w:val="00BB6F68"/>
    <w:rsid w:val="00BC0911"/>
    <w:rsid w:val="00C22E93"/>
    <w:rsid w:val="00C25F94"/>
    <w:rsid w:val="00C53A7A"/>
    <w:rsid w:val="00C55C59"/>
    <w:rsid w:val="00C77AAE"/>
    <w:rsid w:val="00C842DC"/>
    <w:rsid w:val="00C952E2"/>
    <w:rsid w:val="00CA0AA1"/>
    <w:rsid w:val="00CC0F5C"/>
    <w:rsid w:val="00CD75A5"/>
    <w:rsid w:val="00CE7774"/>
    <w:rsid w:val="00D06CBC"/>
    <w:rsid w:val="00D45194"/>
    <w:rsid w:val="00D94292"/>
    <w:rsid w:val="00D97198"/>
    <w:rsid w:val="00DA1E31"/>
    <w:rsid w:val="00DC6960"/>
    <w:rsid w:val="00DE7CAD"/>
    <w:rsid w:val="00DF3208"/>
    <w:rsid w:val="00E500C8"/>
    <w:rsid w:val="00E70E00"/>
    <w:rsid w:val="00E73659"/>
    <w:rsid w:val="00E854F0"/>
    <w:rsid w:val="00EB5361"/>
    <w:rsid w:val="00EC2E9C"/>
    <w:rsid w:val="00EC48D4"/>
    <w:rsid w:val="00EE15BA"/>
    <w:rsid w:val="00F06AFB"/>
    <w:rsid w:val="00F36CDE"/>
    <w:rsid w:val="00F5004B"/>
    <w:rsid w:val="00F6561B"/>
    <w:rsid w:val="00FA6096"/>
    <w:rsid w:val="00FB1C9C"/>
    <w:rsid w:val="00FB6E73"/>
    <w:rsid w:val="00FB77B8"/>
    <w:rsid w:val="00FC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9B0FE"/>
  <w15:chartTrackingRefBased/>
  <w15:docId w15:val="{3C7F19E4-404D-4116-B390-0474CE8E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aliases w:val="Mummuga loetelu,Loendi l›ik"/>
    <w:basedOn w:val="Normaallaad"/>
    <w:link w:val="LoendilikMrk"/>
    <w:uiPriority w:val="34"/>
    <w:qFormat/>
    <w:rsid w:val="00C22E93"/>
    <w:pPr>
      <w:ind w:left="720"/>
      <w:contextualSpacing/>
    </w:pPr>
  </w:style>
  <w:style w:type="character" w:customStyle="1" w:styleId="LoendilikMrk">
    <w:name w:val="Loendi lõik Märk"/>
    <w:aliases w:val="Mummuga loetelu Märk,Loendi l›ik Märk"/>
    <w:link w:val="Loendilik"/>
    <w:uiPriority w:val="34"/>
    <w:locked/>
    <w:rsid w:val="00C952E2"/>
  </w:style>
  <w:style w:type="paragraph" w:styleId="Pis">
    <w:name w:val="header"/>
    <w:basedOn w:val="Normaallaad"/>
    <w:link w:val="PisMrk"/>
    <w:uiPriority w:val="99"/>
    <w:unhideWhenUsed/>
    <w:rsid w:val="007F76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7F764D"/>
  </w:style>
  <w:style w:type="paragraph" w:styleId="Jalus">
    <w:name w:val="footer"/>
    <w:basedOn w:val="Normaallaad"/>
    <w:link w:val="JalusMrk"/>
    <w:uiPriority w:val="99"/>
    <w:unhideWhenUsed/>
    <w:rsid w:val="007F76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7F764D"/>
  </w:style>
  <w:style w:type="character" w:styleId="Kommentaariviide">
    <w:name w:val="annotation reference"/>
    <w:basedOn w:val="Liguvaikefont"/>
    <w:uiPriority w:val="99"/>
    <w:semiHidden/>
    <w:unhideWhenUsed/>
    <w:rsid w:val="0017531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17531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17531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7531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7531A"/>
    <w:rPr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8371C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371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80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4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88830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967E9B1494824D9CACEE48F04257EB" ma:contentTypeVersion="16" ma:contentTypeDescription="Loo uus dokument" ma:contentTypeScope="" ma:versionID="65b7e0b898e6e06493c4259933780f7c">
  <xsd:schema xmlns:xsd="http://www.w3.org/2001/XMLSchema" xmlns:xs="http://www.w3.org/2001/XMLSchema" xmlns:p="http://schemas.microsoft.com/office/2006/metadata/properties" xmlns:ns2="6687768b-53fe-4807-b859-73528b8e3065" xmlns:ns3="cf49515c-1ec1-4d43-b2b6-72147910d7b4" targetNamespace="http://schemas.microsoft.com/office/2006/metadata/properties" ma:root="true" ma:fieldsID="2bb5724b9e58954cc784a4f1101e7cc8" ns2:_="" ns3:_="">
    <xsd:import namespace="6687768b-53fe-4807-b859-73528b8e3065"/>
    <xsd:import namespace="cf49515c-1ec1-4d43-b2b6-72147910d7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87768b-53fe-4807-b859-73528b8e3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9515c-1ec1-4d43-b2b6-72147910d7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bdcc87a-6392-475b-8c39-6f2075f75ba0}" ma:internalName="TaxCatchAll" ma:showField="CatchAllData" ma:web="cf49515c-1ec1-4d43-b2b6-72147910d7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49515c-1ec1-4d43-b2b6-72147910d7b4" xsi:nil="true"/>
    <lcf76f155ced4ddcb4097134ff3c332f xmlns="6687768b-53fe-4807-b859-73528b8e3065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1D022B-811C-47D5-B16B-2937AAE18A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10AC2C-E861-4D97-8EFB-718E7B30F3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87768b-53fe-4807-b859-73528b8e3065"/>
    <ds:schemaRef ds:uri="cf49515c-1ec1-4d43-b2b6-72147910d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3B757-2587-47B6-8DA2-63F16334908A}">
  <ds:schemaRefs>
    <ds:schemaRef ds:uri="http://schemas.microsoft.com/office/2006/metadata/properties"/>
    <ds:schemaRef ds:uri="http://schemas.microsoft.com/office/infopath/2007/PartnerControls"/>
    <ds:schemaRef ds:uri="cf49515c-1ec1-4d43-b2b6-72147910d7b4"/>
    <ds:schemaRef ds:uri="6687768b-53fe-4807-b859-73528b8e3065"/>
  </ds:schemaRefs>
</ds:datastoreItem>
</file>

<file path=customXml/itemProps4.xml><?xml version="1.0" encoding="utf-8"?>
<ds:datastoreItem xmlns:ds="http://schemas.openxmlformats.org/officeDocument/2006/customXml" ds:itemID="{72ECA12F-9664-496D-A26B-C06BD216B12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1090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Urbe Kallais</dc:creator>
  <cp:keywords/>
  <dc:description/>
  <cp:lastModifiedBy>Helbe Peiker</cp:lastModifiedBy>
  <cp:revision>4</cp:revision>
  <dcterms:created xsi:type="dcterms:W3CDTF">2025-09-26T05:34:00Z</dcterms:created>
  <dcterms:modified xsi:type="dcterms:W3CDTF">2025-09-26T05:35:00Z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0x0101009D967E9B1494824D9CACEE48F04257EB</vt:lpwstr>
  </property>
  <property fmtid="{D5CDD505-2E9C-101B-9397-08002B2CF9AE}" pid="3" name="Order">
    <vt:r8>362600</vt:r8>
  </property>
  <property fmtid="{D5CDD505-2E9C-101B-9397-08002B2CF9AE}" pid="4" name="MediaServiceImageTags">
    <vt:lpwstr/>
  </property>
</Properties>
</file>